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CC0AF" w14:textId="0041D743" w:rsidR="00C232A0" w:rsidRDefault="00BB3377" w:rsidP="004D1AAF">
      <w:pPr>
        <w:pStyle w:val="1"/>
        <w:rPr>
          <w:rFonts w:asciiTheme="majorHAnsi" w:eastAsia="Noto Sans CJK JP Light" w:hAnsiTheme="majorHAnsi"/>
          <w:sz w:val="24"/>
          <w:szCs w:val="24"/>
          <w:highlight w:val="yellow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 xml:space="preserve"> </w:t>
      </w:r>
      <w:r w:rsidR="00D64631" w:rsidRPr="00D64631">
        <w:rPr>
          <w:rFonts w:asciiTheme="majorHAnsi" w:eastAsia="Noto Sans CJK JP Light" w:hAnsiTheme="majorHAnsi" w:hint="eastAsia"/>
          <w:sz w:val="24"/>
          <w:szCs w:val="24"/>
          <w:lang w:eastAsia="ja-JP"/>
        </w:rPr>
        <w:t>プロ機器展広島</w:t>
      </w:r>
      <w:r w:rsidR="00D64631" w:rsidRPr="00D64631">
        <w:rPr>
          <w:rFonts w:asciiTheme="majorHAnsi" w:eastAsia="Noto Sans CJK JP Light" w:hAnsiTheme="majorHAnsi" w:hint="eastAsia"/>
          <w:sz w:val="24"/>
          <w:szCs w:val="24"/>
          <w:lang w:eastAsia="ja-JP"/>
        </w:rPr>
        <w:t>2024</w:t>
      </w:r>
      <w:r w:rsidR="00D64631" w:rsidRPr="00D64631">
        <w:rPr>
          <w:rFonts w:asciiTheme="majorHAnsi" w:eastAsia="Noto Sans CJK JP Light" w:hAnsiTheme="majorHAnsi" w:hint="eastAsia"/>
          <w:sz w:val="24"/>
          <w:szCs w:val="24"/>
          <w:lang w:eastAsia="ja-JP"/>
        </w:rPr>
        <w:t>実行委員会</w:t>
      </w:r>
      <w:r w:rsidR="002B0B48" w:rsidRPr="00C232A0">
        <w:rPr>
          <w:rFonts w:asciiTheme="majorHAnsi" w:eastAsia="Noto Sans CJK JP Light" w:hAnsiTheme="majorHAnsi"/>
          <w:sz w:val="24"/>
          <w:szCs w:val="24"/>
          <w:lang w:eastAsia="ja-JP"/>
        </w:rPr>
        <w:t>主催</w:t>
      </w:r>
    </w:p>
    <w:p w14:paraId="4E52ADBE" w14:textId="7E903AF2" w:rsidR="00BB3377" w:rsidRPr="004D1AAF" w:rsidRDefault="00BB3377" w:rsidP="004D1AAF">
      <w:pPr>
        <w:pStyle w:val="1"/>
        <w:rPr>
          <w:rFonts w:ascii="Noto Sans JP" w:eastAsia="Noto Sans JP" w:hAnsi="Noto Sans JP" w:cstheme="majorBidi"/>
          <w:sz w:val="24"/>
          <w:szCs w:val="24"/>
          <w:lang w:val="en-US" w:eastAsia="ja-JP"/>
        </w:rPr>
      </w:pPr>
      <w:r w:rsidRPr="00C232A0">
        <w:rPr>
          <w:rFonts w:asciiTheme="majorHAnsi" w:eastAsia="Noto Sans CJK JP Light" w:hAnsiTheme="majorHAnsi"/>
          <w:sz w:val="24"/>
          <w:szCs w:val="24"/>
          <w:lang w:eastAsia="ja-JP"/>
        </w:rPr>
        <w:t>「</w:t>
      </w:r>
      <w:r w:rsidR="00D64631" w:rsidRPr="00D64631">
        <w:rPr>
          <w:rFonts w:asciiTheme="majorHAnsi" w:eastAsia="Noto Sans CJK JP Light" w:hAnsiTheme="majorHAnsi" w:hint="eastAsia"/>
          <w:sz w:val="24"/>
          <w:szCs w:val="24"/>
          <w:lang w:eastAsia="ja-JP"/>
        </w:rPr>
        <w:t>プロ機器展広島</w:t>
      </w:r>
      <w:r w:rsidR="00D64631" w:rsidRPr="00D64631">
        <w:rPr>
          <w:rFonts w:asciiTheme="majorHAnsi" w:eastAsia="Noto Sans CJK JP Light" w:hAnsiTheme="majorHAnsi" w:hint="eastAsia"/>
          <w:sz w:val="24"/>
          <w:szCs w:val="24"/>
          <w:lang w:eastAsia="ja-JP"/>
        </w:rPr>
        <w:t>2024</w:t>
      </w:r>
      <w:r w:rsidRPr="00C232A0">
        <w:rPr>
          <w:rFonts w:ascii="Noto Sans JP" w:eastAsia="Noto Sans JP" w:hAnsi="Noto Sans JP" w:cstheme="majorBidi"/>
          <w:sz w:val="24"/>
          <w:szCs w:val="24"/>
          <w:lang w:val="en-US" w:eastAsia="ja-JP"/>
        </w:rPr>
        <w:t>」</w:t>
      </w:r>
      <w:r w:rsidRPr="086A8798">
        <w:rPr>
          <w:rFonts w:ascii="Noto Sans JP" w:eastAsia="Noto Sans JP" w:hAnsi="Noto Sans JP" w:cstheme="majorBidi"/>
          <w:sz w:val="24"/>
          <w:szCs w:val="24"/>
          <w:lang w:val="en-US" w:eastAsia="ja-JP"/>
        </w:rPr>
        <w:t>に出展</w:t>
      </w:r>
      <w:bookmarkStart w:id="0" w:name="_GoBack"/>
      <w:bookmarkEnd w:id="0"/>
    </w:p>
    <w:p w14:paraId="0306453B" w14:textId="2B9668F2" w:rsidR="00BB3377" w:rsidRPr="00D64631" w:rsidRDefault="00BB3377" w:rsidP="086A8798">
      <w:pPr>
        <w:rPr>
          <w:lang w:val="en-US" w:eastAsia="ja-JP"/>
        </w:rPr>
      </w:pPr>
    </w:p>
    <w:p w14:paraId="7AF690DA" w14:textId="5DE7DFA7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681236" w:rsidRPr="0AAC79B2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D523D0" w:rsidRPr="0AAC79B2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4E77244A" w:rsidRPr="0AAC79B2">
        <w:rPr>
          <w:rFonts w:ascii="Noto Sans JP" w:eastAsia="Noto Sans JP" w:hAnsi="Noto Sans JP"/>
          <w:sz w:val="20"/>
          <w:szCs w:val="20"/>
          <w:lang w:eastAsia="ja-JP"/>
        </w:rPr>
        <w:t>8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45149D8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4598391E" w14:textId="121CB65C" w:rsidR="00704428" w:rsidRPr="00025F4B" w:rsidRDefault="0070442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ゼンハイザージャパン株式会社（代表取締役：宮脇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精一）は、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10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C232A0">
        <w:rPr>
          <w:rFonts w:ascii="Noto Sans JP" w:eastAsia="Noto Sans JP" w:hAnsi="Noto Sans JP" w:hint="eastAsia"/>
          <w:sz w:val="20"/>
          <w:szCs w:val="20"/>
          <w:lang w:val="en-US" w:eastAsia="ja-JP"/>
        </w:rPr>
        <w:t>水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)と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B96FFC">
        <w:rPr>
          <w:rFonts w:ascii="Noto Sans JP" w:eastAsia="Noto Sans JP" w:hAnsi="Noto Sans JP" w:hint="eastAsia"/>
          <w:sz w:val="20"/>
          <w:szCs w:val="20"/>
          <w:lang w:val="en-US" w:eastAsia="ja-JP"/>
        </w:rPr>
        <w:t>11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C232A0">
        <w:rPr>
          <w:rFonts w:ascii="Noto Sans JP" w:eastAsia="Noto Sans JP" w:hAnsi="Noto Sans JP" w:hint="eastAsia"/>
          <w:sz w:val="20"/>
          <w:szCs w:val="20"/>
          <w:lang w:val="en-US" w:eastAsia="ja-JP"/>
        </w:rPr>
        <w:t>木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)に</w:t>
      </w:r>
      <w:r w:rsidR="00C86E9F" w:rsidRP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NTTクレドホール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で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開催される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00C86E9F" w:rsidRP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プロ機器展広島2024実行委員会</w:t>
      </w:r>
      <w:r w:rsidR="00B86179">
        <w:rPr>
          <w:rFonts w:ascii="Noto Sans JP" w:eastAsia="Noto Sans JP" w:hAnsi="Noto Sans JP" w:hint="eastAsia"/>
          <w:sz w:val="20"/>
          <w:szCs w:val="20"/>
          <w:lang w:val="en-US" w:eastAsia="ja-JP"/>
        </w:rPr>
        <w:t>主催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の</w:t>
      </w:r>
      <w:r w:rsidR="00224C4B" w:rsidRPr="00224C4B">
        <w:rPr>
          <w:rFonts w:ascii="Noto Sans JP" w:eastAsia="Noto Sans JP" w:hAnsi="Noto Sans JP" w:hint="eastAsia"/>
          <w:sz w:val="20"/>
          <w:szCs w:val="20"/>
          <w:lang w:val="en-US" w:eastAsia="ja-JP"/>
        </w:rPr>
        <w:t>中国エリアにおける音響・照明・映像業界の</w:t>
      </w:r>
      <w:r w:rsidR="00224C4B">
        <w:rPr>
          <w:rFonts w:ascii="Noto Sans JP" w:eastAsia="Noto Sans JP" w:hAnsi="Noto Sans JP" w:hint="eastAsia"/>
          <w:sz w:val="20"/>
          <w:szCs w:val="20"/>
          <w:lang w:val="en-US" w:eastAsia="ja-JP"/>
        </w:rPr>
        <w:t>製品展示と各業界の</w:t>
      </w:r>
      <w:r w:rsidR="00224C4B" w:rsidRPr="00224C4B">
        <w:rPr>
          <w:rFonts w:ascii="Noto Sans JP" w:eastAsia="Noto Sans JP" w:hAnsi="Noto Sans JP" w:hint="eastAsia"/>
          <w:sz w:val="20"/>
          <w:szCs w:val="20"/>
          <w:lang w:val="en-US" w:eastAsia="ja-JP"/>
        </w:rPr>
        <w:t>交流と情報発信</w:t>
      </w:r>
      <w:r w:rsidR="00224C4B">
        <w:rPr>
          <w:rFonts w:ascii="Noto Sans JP" w:eastAsia="Noto Sans JP" w:hAnsi="Noto Sans JP" w:hint="eastAsia"/>
          <w:sz w:val="20"/>
          <w:szCs w:val="20"/>
          <w:lang w:val="en-US" w:eastAsia="ja-JP"/>
        </w:rPr>
        <w:t>を行う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展示会「</w:t>
      </w:r>
      <w:hyperlink r:id="rId11" w:history="1">
        <w:r w:rsidR="00C86E9F" w:rsidRPr="00C86E9F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>プロ機器展広島2024</w:t>
        </w:r>
      </w:hyperlink>
      <w:r w:rsidR="00D523D0">
        <w:rPr>
          <w:rFonts w:ascii="Noto Sans JP" w:eastAsia="Noto Sans JP" w:hAnsi="Noto Sans JP" w:hint="eastAsia"/>
          <w:sz w:val="20"/>
          <w:szCs w:val="20"/>
          <w:lang w:val="en-US" w:eastAsia="ja-JP"/>
        </w:rPr>
        <w:t>（旧称プロオーディオフェア広島）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」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に出展いたします。</w:t>
      </w:r>
      <w:r w:rsidR="00535D9B" w:rsidRPr="00B86179">
        <w:rPr>
          <w:rFonts w:ascii="Noto Sans JP" w:eastAsia="Noto Sans JP" w:hAnsi="Noto Sans JP"/>
          <w:sz w:val="20"/>
          <w:szCs w:val="20"/>
          <w:lang w:val="en-US" w:eastAsia="ja-JP"/>
        </w:rPr>
        <w:t>本展示会は、</w:t>
      </w:r>
      <w:r w:rsidR="00410189">
        <w:rPr>
          <w:rFonts w:ascii="Noto Sans JP" w:eastAsia="Noto Sans JP" w:hAnsi="Noto Sans JP" w:hint="eastAsia"/>
          <w:sz w:val="20"/>
          <w:szCs w:val="20"/>
          <w:lang w:val="en-US" w:eastAsia="ja-JP"/>
        </w:rPr>
        <w:t>最新製品の体験や情報提供を通じ、</w:t>
      </w:r>
      <w:r w:rsidR="00224C4B">
        <w:rPr>
          <w:rFonts w:ascii="Noto Sans JP" w:eastAsia="Noto Sans JP" w:hAnsi="Noto Sans JP" w:hint="eastAsia"/>
          <w:sz w:val="20"/>
          <w:szCs w:val="20"/>
          <w:lang w:val="en-US" w:eastAsia="ja-JP"/>
        </w:rPr>
        <w:t>中国エリアにおける</w:t>
      </w:r>
      <w:r w:rsidR="00D523D0" w:rsidRPr="00224C4B">
        <w:rPr>
          <w:rFonts w:ascii="Noto Sans JP" w:eastAsia="Noto Sans JP" w:hAnsi="Noto Sans JP" w:hint="eastAsia"/>
          <w:sz w:val="20"/>
          <w:szCs w:val="20"/>
          <w:lang w:val="en-US" w:eastAsia="ja-JP"/>
        </w:rPr>
        <w:t>音響・照明・映像業界</w:t>
      </w:r>
      <w:r w:rsidR="008707CC" w:rsidRPr="008707CC">
        <w:rPr>
          <w:rFonts w:ascii="Noto Sans JP" w:eastAsia="Noto Sans JP" w:hAnsi="Noto Sans JP" w:cs="MS-Mincho" w:hint="eastAsia"/>
          <w:sz w:val="21"/>
          <w:szCs w:val="21"/>
          <w:lang w:val="en-US" w:eastAsia="ja-JP"/>
        </w:rPr>
        <w:t>の発展に寄与</w:t>
      </w:r>
      <w:r w:rsidR="00410189">
        <w:rPr>
          <w:rFonts w:ascii="Noto Sans JP" w:eastAsia="Noto Sans JP" w:hAnsi="Noto Sans JP" w:cs="MS-Mincho" w:hint="eastAsia"/>
          <w:sz w:val="21"/>
          <w:szCs w:val="21"/>
          <w:lang w:val="en-US" w:eastAsia="ja-JP"/>
        </w:rPr>
        <w:t>することを目的に</w:t>
      </w:r>
      <w:r w:rsidR="00535D9B" w:rsidRPr="00A37FA9">
        <w:rPr>
          <w:rFonts w:ascii="Noto Sans JP" w:eastAsia="Noto Sans JP" w:hAnsi="Noto Sans JP"/>
          <w:sz w:val="20"/>
          <w:szCs w:val="20"/>
          <w:lang w:val="en-US" w:eastAsia="ja-JP"/>
        </w:rPr>
        <w:t>開催されます。</w:t>
      </w:r>
    </w:p>
    <w:p w14:paraId="337C7343" w14:textId="2E8DBDD1" w:rsidR="086A8798" w:rsidRDefault="086A879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17AB52B5" w14:textId="311C22F5" w:rsidR="5FB29F92" w:rsidRDefault="7C782F3C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AAC79B2">
        <w:rPr>
          <w:rFonts w:ascii="Noto Sans JP" w:eastAsia="Noto Sans JP" w:hAnsi="Noto Sans JP"/>
          <w:sz w:val="20"/>
          <w:szCs w:val="20"/>
          <w:lang w:val="en-US" w:eastAsia="ja-JP"/>
        </w:rPr>
        <w:t>本展示会では、</w:t>
      </w:r>
      <w:r w:rsidR="00897D40" w:rsidRPr="0AAC79B2">
        <w:rPr>
          <w:rFonts w:ascii="Noto Sans JP" w:eastAsia="Noto Sans JP" w:hAnsi="Noto Sans JP"/>
          <w:sz w:val="20"/>
          <w:szCs w:val="20"/>
          <w:lang w:val="en-US" w:eastAsia="ja-JP"/>
        </w:rPr>
        <w:t>昨年</w:t>
      </w:r>
      <w:r w:rsidR="223D9636" w:rsidRPr="0AAC79B2">
        <w:rPr>
          <w:rFonts w:ascii="Noto Sans JP" w:eastAsia="Noto Sans JP" w:hAnsi="Noto Sans JP"/>
          <w:sz w:val="20"/>
          <w:szCs w:val="20"/>
          <w:lang w:val="en-US" w:eastAsia="ja-JP"/>
        </w:rPr>
        <w:t>11月に幕張メッセで開催された</w:t>
      </w:r>
      <w:r w:rsidR="7558052A" w:rsidRPr="0AAC79B2">
        <w:rPr>
          <w:rFonts w:ascii="Noto Sans JP" w:eastAsia="Noto Sans JP" w:hAnsi="Noto Sans JP"/>
          <w:sz w:val="20"/>
          <w:szCs w:val="20"/>
          <w:lang w:val="en-US" w:eastAsia="ja-JP"/>
        </w:rPr>
        <w:t>メディア総合イベント「Inter BEE 2023」にて</w:t>
      </w:r>
      <w:r w:rsidRPr="0AAC79B2">
        <w:rPr>
          <w:rFonts w:ascii="Noto Sans JP" w:eastAsia="Noto Sans JP" w:hAnsi="Noto Sans JP"/>
          <w:sz w:val="20"/>
          <w:szCs w:val="20"/>
          <w:lang w:val="en-US" w:eastAsia="ja-JP"/>
        </w:rPr>
        <w:t>日本初展示となった</w:t>
      </w:r>
      <w:r w:rsidR="1C51F016" w:rsidRPr="0AAC79B2">
        <w:rPr>
          <w:rFonts w:ascii="Noto Sans JP" w:eastAsia="Noto Sans JP" w:hAnsi="Noto Sans JP"/>
          <w:sz w:val="20"/>
          <w:szCs w:val="20"/>
          <w:lang w:val="en-US" w:eastAsia="ja-JP"/>
        </w:rPr>
        <w:t>カメラ用デジタルワイヤレスマイクシステム</w:t>
      </w:r>
      <w:r w:rsidR="3F1C44EC" w:rsidRPr="0AAC79B2">
        <w:rPr>
          <w:rFonts w:ascii="Noto Sans JP" w:eastAsia="Noto Sans JP" w:hAnsi="Noto Sans JP"/>
          <w:sz w:val="20"/>
          <w:szCs w:val="20"/>
          <w:lang w:val="en-US" w:eastAsia="ja-JP"/>
        </w:rPr>
        <w:t>「</w:t>
      </w:r>
      <w:hyperlink r:id="rId12">
        <w:r w:rsidR="3F1C44EC" w:rsidRPr="0AAC79B2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EW-D</w:t>
        </w:r>
        <w:r w:rsidR="1FDC11B8" w:rsidRPr="0AAC79B2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P</w:t>
        </w:r>
      </w:hyperlink>
      <w:r w:rsidR="3F1C44EC" w:rsidRPr="0AAC79B2">
        <w:rPr>
          <w:rFonts w:ascii="Noto Sans JP" w:eastAsia="Noto Sans JP" w:hAnsi="Noto Sans JP"/>
          <w:sz w:val="20"/>
          <w:szCs w:val="20"/>
          <w:lang w:val="en-US" w:eastAsia="ja-JP"/>
        </w:rPr>
        <w:t>」</w:t>
      </w:r>
      <w:r w:rsidR="66C71C8A" w:rsidRPr="0AAC79B2">
        <w:rPr>
          <w:rFonts w:ascii="Noto Sans JP" w:eastAsia="Noto Sans JP" w:hAnsi="Noto Sans JP"/>
          <w:sz w:val="20"/>
          <w:szCs w:val="20"/>
          <w:lang w:val="en-US" w:eastAsia="ja-JP"/>
        </w:rPr>
        <w:t>や</w:t>
      </w:r>
      <w:r w:rsidR="2F746D5D" w:rsidRPr="0AAC79B2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66C71C8A" w:rsidRPr="0AAC79B2">
        <w:rPr>
          <w:rFonts w:ascii="Noto Sans JP" w:eastAsia="Noto Sans JP" w:hAnsi="Noto Sans JP"/>
          <w:sz w:val="20"/>
          <w:szCs w:val="20"/>
          <w:lang w:val="en-US" w:eastAsia="ja-JP"/>
        </w:rPr>
        <w:t>NEUMANNブランド初のオーディオインターフェイス「</w:t>
      </w:r>
      <w:hyperlink r:id="rId13">
        <w:r w:rsidR="66C71C8A" w:rsidRPr="0AAC79B2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MT 48</w:t>
        </w:r>
      </w:hyperlink>
      <w:r w:rsidR="66C71C8A" w:rsidRPr="0AAC79B2">
        <w:rPr>
          <w:rFonts w:ascii="Noto Sans JP" w:eastAsia="Noto Sans JP" w:hAnsi="Noto Sans JP"/>
          <w:sz w:val="20"/>
          <w:szCs w:val="20"/>
          <w:lang w:val="en-US" w:eastAsia="ja-JP"/>
        </w:rPr>
        <w:t>」を</w:t>
      </w:r>
      <w:r w:rsidR="3F1C44EC" w:rsidRPr="0AAC79B2">
        <w:rPr>
          <w:rFonts w:ascii="Noto Sans JP" w:eastAsia="Noto Sans JP" w:hAnsi="Noto Sans JP"/>
          <w:sz w:val="20"/>
          <w:szCs w:val="20"/>
          <w:lang w:val="en-US" w:eastAsia="ja-JP"/>
        </w:rPr>
        <w:t>はじめとした</w:t>
      </w:r>
      <w:r w:rsidR="02E2E359" w:rsidRPr="0AAC79B2">
        <w:rPr>
          <w:rFonts w:ascii="Noto Sans JP" w:eastAsia="Noto Sans JP" w:hAnsi="Noto Sans JP"/>
          <w:sz w:val="20"/>
          <w:szCs w:val="20"/>
          <w:lang w:val="en-US" w:eastAsia="ja-JP"/>
        </w:rPr>
        <w:t>製品を展示いたします。</w:t>
      </w:r>
      <w:r w:rsidR="003606AF" w:rsidRPr="0AAC79B2">
        <w:rPr>
          <w:rFonts w:ascii="Noto Sans JP" w:eastAsia="Noto Sans JP" w:hAnsi="Noto Sans JP"/>
          <w:sz w:val="20"/>
          <w:szCs w:val="20"/>
          <w:lang w:val="en-US" w:eastAsia="ja-JP"/>
        </w:rPr>
        <w:t>また開催期間中</w:t>
      </w:r>
      <w:r w:rsidR="00D64631" w:rsidRPr="0AAC79B2">
        <w:rPr>
          <w:rFonts w:ascii="Noto Sans JP" w:eastAsia="Noto Sans JP" w:hAnsi="Noto Sans JP"/>
          <w:sz w:val="20"/>
          <w:szCs w:val="20"/>
          <w:lang w:val="en-US" w:eastAsia="ja-JP"/>
        </w:rPr>
        <w:t>の4月11日（木）の16:30-17:20にラウンジにて「ワイヤレスマイク</w:t>
      </w:r>
      <w:r w:rsidR="00F548F7" w:rsidRPr="0AAC79B2">
        <w:rPr>
          <w:rFonts w:ascii="Noto Sans JP" w:eastAsia="Noto Sans JP" w:hAnsi="Noto Sans JP"/>
          <w:sz w:val="20"/>
          <w:szCs w:val="20"/>
          <w:lang w:val="en-US" w:eastAsia="ja-JP"/>
        </w:rPr>
        <w:t xml:space="preserve"> </w:t>
      </w:r>
      <w:r w:rsidR="00D64631" w:rsidRPr="0AAC79B2">
        <w:rPr>
          <w:rFonts w:ascii="Noto Sans JP" w:eastAsia="Noto Sans JP" w:hAnsi="Noto Sans JP"/>
          <w:sz w:val="20"/>
          <w:szCs w:val="20"/>
          <w:lang w:val="en-US" w:eastAsia="ja-JP"/>
        </w:rPr>
        <w:t>アナログとデジタルの違い」と題したセミナーも開催</w:t>
      </w:r>
      <w:r w:rsidR="003606AF" w:rsidRPr="0AAC79B2">
        <w:rPr>
          <w:rFonts w:ascii="Noto Sans JP" w:eastAsia="Noto Sans JP" w:hAnsi="Noto Sans JP"/>
          <w:sz w:val="20"/>
          <w:szCs w:val="20"/>
          <w:lang w:val="en-US" w:eastAsia="ja-JP"/>
        </w:rPr>
        <w:t>いたします。</w:t>
      </w:r>
    </w:p>
    <w:p w14:paraId="7876E489" w14:textId="77777777" w:rsidR="005265D7" w:rsidRPr="00D64631" w:rsidRDefault="005265D7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46FB8D03" w14:textId="13CE31B7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＜「</w:t>
      </w:r>
      <w:r w:rsidR="005B65AD" w:rsidRPr="005B65AD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プロ機器展広島</w:t>
      </w:r>
      <w:r w:rsidR="005B65AD" w:rsidRPr="005B65AD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2024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」開催概要＞</w:t>
      </w:r>
    </w:p>
    <w:p w14:paraId="092A827B" w14:textId="2E301448" w:rsidR="00535D9B" w:rsidRPr="00C232A0" w:rsidRDefault="00535D9B" w:rsidP="00500D5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="005B65AD">
        <w:rPr>
          <w:rFonts w:ascii="Noto Sans JP" w:eastAsia="Noto Sans JP" w:hAnsi="Noto Sans JP" w:hint="eastAsia"/>
          <w:sz w:val="20"/>
          <w:szCs w:val="24"/>
          <w:lang w:val="en-US" w:eastAsia="ja-JP"/>
        </w:rPr>
        <w:t>4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5B65AD">
        <w:rPr>
          <w:rFonts w:ascii="Noto Sans JP" w:eastAsia="Noto Sans JP" w:hAnsi="Noto Sans JP" w:hint="eastAsia"/>
          <w:sz w:val="20"/>
          <w:szCs w:val="24"/>
          <w:lang w:val="en-US" w:eastAsia="ja-JP"/>
        </w:rPr>
        <w:t>10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水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10</w:t>
      </w:r>
      <w:r w:rsidR="003952BC" w:rsidRPr="00C232A0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～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18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  <w:r w:rsidR="003C217D">
        <w:rPr>
          <w:rFonts w:ascii="Noto Sans JP" w:eastAsia="Noto Sans JP" w:hAnsi="Noto Sans JP"/>
          <w:sz w:val="20"/>
          <w:szCs w:val="24"/>
          <w:lang w:val="en-US" w:eastAsia="zh-CN"/>
        </w:rPr>
        <w:t>/</w:t>
      </w:r>
      <w:r w:rsidR="005B65AD">
        <w:rPr>
          <w:rFonts w:ascii="Noto Sans JP" w:eastAsia="Noto Sans JP" w:hAnsi="Noto Sans JP" w:hint="eastAsia"/>
          <w:sz w:val="20"/>
          <w:szCs w:val="24"/>
          <w:lang w:val="en-US" w:eastAsia="ja-JP"/>
        </w:rPr>
        <w:t>4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5B65AD">
        <w:rPr>
          <w:rFonts w:ascii="Noto Sans JP" w:eastAsia="Noto Sans JP" w:hAnsi="Noto Sans JP" w:hint="eastAsia"/>
          <w:sz w:val="20"/>
          <w:szCs w:val="24"/>
          <w:lang w:val="en-US" w:eastAsia="ja-JP"/>
        </w:rPr>
        <w:t>11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木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295EFE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10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:00～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18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</w:p>
    <w:p w14:paraId="6A97FD9C" w14:textId="1D7A3266" w:rsidR="00535D9B" w:rsidRDefault="00535D9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■場所：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r w:rsidR="00224C4B" w:rsidRPr="00224C4B">
        <w:rPr>
          <w:rFonts w:ascii="Noto Sans JP" w:eastAsia="Noto Sans JP" w:hAnsi="Noto Sans JP" w:hint="eastAsia"/>
          <w:sz w:val="20"/>
          <w:szCs w:val="24"/>
          <w:lang w:val="en-US" w:eastAsia="ja-JP"/>
        </w:rPr>
        <w:t>NTTクレドホール</w:t>
      </w:r>
    </w:p>
    <w:p w14:paraId="1605E12F" w14:textId="2613C16F" w:rsidR="003C217D" w:rsidRPr="008707CC" w:rsidRDefault="003C217D" w:rsidP="00500D5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■住所：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="00224C4B" w:rsidRPr="00224C4B">
        <w:rPr>
          <w:rFonts w:ascii="Noto Sans JP" w:eastAsia="Noto Sans JP" w:hAnsi="Noto Sans JP" w:hint="eastAsia"/>
          <w:sz w:val="20"/>
          <w:szCs w:val="24"/>
          <w:lang w:val="en-US" w:eastAsia="zh-CN"/>
        </w:rPr>
        <w:t>広島市中区基町6-78 NTTクレド基町ビル11F</w:t>
      </w:r>
    </w:p>
    <w:p w14:paraId="00691F7A" w14:textId="25F849CB" w:rsidR="004D1AAF" w:rsidRPr="008707CC" w:rsidRDefault="004D1AAF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■入場料：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r w:rsidR="00C232A0"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無料</w:t>
      </w:r>
    </w:p>
    <w:p w14:paraId="71AF1E9B" w14:textId="0897D696" w:rsidR="00C232A0" w:rsidRPr="004D1AAF" w:rsidRDefault="00535D9B" w:rsidP="004D63F0">
      <w:pPr>
        <w:pStyle w:val="HTML"/>
        <w:tabs>
          <w:tab w:val="clear" w:pos="916"/>
          <w:tab w:val="clear" w:pos="1832"/>
          <w:tab w:val="left" w:pos="1418"/>
        </w:tabs>
        <w:rPr>
          <w:rFonts w:ascii="Noto Sans JP" w:eastAsia="Noto Sans JP" w:hAnsi="Noto Sans JP" w:cstheme="minorBidi"/>
          <w:sz w:val="20"/>
          <w:szCs w:val="20"/>
        </w:rPr>
      </w:pPr>
      <w:r w:rsidRPr="0AAC79B2">
        <w:rPr>
          <w:rFonts w:ascii="Noto Sans JP" w:eastAsia="Noto Sans JP" w:hAnsi="Noto Sans JP" w:cstheme="minorBidi"/>
          <w:sz w:val="20"/>
          <w:szCs w:val="20"/>
        </w:rPr>
        <w:t>■主催：</w:t>
      </w:r>
      <w:r w:rsidR="004D1AAF">
        <w:tab/>
      </w:r>
      <w:r w:rsidR="00224C4B" w:rsidRPr="0AAC79B2">
        <w:rPr>
          <w:rFonts w:ascii="Noto Sans JP" w:eastAsia="Noto Sans JP" w:hAnsi="Noto Sans JP" w:cstheme="minorBidi"/>
          <w:sz w:val="20"/>
          <w:szCs w:val="20"/>
        </w:rPr>
        <w:t>プロ機器展広島2024実行委員会</w:t>
      </w:r>
    </w:p>
    <w:p w14:paraId="663582B9" w14:textId="38486869" w:rsidR="002B353B" w:rsidRPr="007B5765" w:rsidRDefault="42101742" w:rsidP="0AAC79B2">
      <w:pPr>
        <w:rPr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■出展製品： </w:t>
      </w:r>
    </w:p>
    <w:p w14:paraId="4A30AE43" w14:textId="0D9553E4" w:rsidR="002B353B" w:rsidRPr="007B5765" w:rsidRDefault="42101742" w:rsidP="0AAC79B2">
      <w:pPr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  <w:t>SENNHEISER</w:t>
      </w:r>
    </w:p>
    <w:p w14:paraId="6CF22698" w14:textId="377085E5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・デジタルワイヤレスマイクシステム 「</w:t>
      </w:r>
      <w:hyperlink r:id="rId14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EW-DX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」 </w:t>
      </w:r>
    </w:p>
    <w:p w14:paraId="4CB3FDCB" w14:textId="64E2BF11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・カメラ用デジタルワイヤレスマイクシステム「</w:t>
      </w:r>
      <w:hyperlink r:id="rId15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EW-DP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」</w:t>
      </w:r>
    </w:p>
    <w:p w14:paraId="63ABBBFB" w14:textId="5294E006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・デジタルワイヤレスマイクシステム「</w:t>
      </w:r>
      <w:hyperlink r:id="rId16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Digital 6000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」 </w:t>
      </w:r>
    </w:p>
    <w:p w14:paraId="3F4C1BF4" w14:textId="4D3A9CF3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・カーディオイド型ヘッドセットマイク　「</w:t>
      </w:r>
      <w:hyperlink r:id="rId17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Headmic 4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」*2024年発売予定</w:t>
      </w:r>
    </w:p>
    <w:p w14:paraId="5B597B67" w14:textId="49B0F2FF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・オープンバック型ステレオヘッドフォン「</w:t>
      </w:r>
      <w:hyperlink r:id="rId18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HD 490 PRO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」*新製品</w:t>
      </w:r>
    </w:p>
    <w:p w14:paraId="0D7699F7" w14:textId="3E8BF0B8" w:rsidR="002B353B" w:rsidRPr="007B5765" w:rsidRDefault="002B353B" w:rsidP="0AAC79B2">
      <w:pPr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</w:pPr>
    </w:p>
    <w:p w14:paraId="6F56D49B" w14:textId="683B1F2F" w:rsidR="002B353B" w:rsidRPr="007B5765" w:rsidRDefault="42101742" w:rsidP="0AAC79B2">
      <w:pPr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  <w:t>NEUMANN</w:t>
      </w:r>
    </w:p>
    <w:p w14:paraId="1373233E" w14:textId="597C4D15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・オーディオインターフェイス「</w:t>
      </w:r>
      <w:hyperlink r:id="rId19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MT 48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」  </w:t>
      </w:r>
    </w:p>
    <w:p w14:paraId="3A44158C" w14:textId="21CA7311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・「</w:t>
      </w:r>
      <w:hyperlink r:id="rId20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KHモニタースピーカー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」シリーズ  </w:t>
      </w:r>
    </w:p>
    <w:p w14:paraId="3C3F0945" w14:textId="2A2257CD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・プロフェッショナル向けマイクシステム「</w:t>
      </w:r>
      <w:hyperlink r:id="rId21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Miniature Clip Mic System (MCM)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」  </w:t>
      </w:r>
    </w:p>
    <w:p w14:paraId="685B7127" w14:textId="1CFB8F3C" w:rsidR="002B353B" w:rsidRPr="007B5765" w:rsidRDefault="42101742" w:rsidP="0AAC79B2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・解放型プロフェッショナル・モニタリングヘッドフォン「</w:t>
      </w:r>
      <w:hyperlink r:id="rId22">
        <w:r w:rsidRPr="0AAC79B2">
          <w:rPr>
            <w:rStyle w:val="aa"/>
            <w:rFonts w:ascii="Noto Sans JP" w:eastAsia="Noto Sans JP" w:hAnsi="Noto Sans JP" w:cs="Noto Sans JP"/>
            <w:sz w:val="20"/>
            <w:szCs w:val="20"/>
            <w:lang w:eastAsia="ja-JP"/>
          </w:rPr>
          <w:t>NDH 30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」</w:t>
      </w:r>
    </w:p>
    <w:p w14:paraId="3E66592A" w14:textId="59688BEF" w:rsidR="004D1AAF" w:rsidRPr="00830757" w:rsidRDefault="2E996265" w:rsidP="0AAC79B2">
      <w:pPr>
        <w:spacing w:before="120"/>
        <w:rPr>
          <w:rFonts w:ascii="Noto Sans JP" w:eastAsia="Noto Sans JP" w:hAnsi="Noto Sans JP" w:cs="Noto Sans JP"/>
          <w:sz w:val="16"/>
          <w:szCs w:val="16"/>
          <w:lang w:val="de-DE" w:eastAsia="ja-JP"/>
        </w:rPr>
      </w:pPr>
      <w:r w:rsidRPr="0AAC79B2">
        <w:rPr>
          <w:rFonts w:ascii="Noto Sans JP" w:eastAsia="Noto Sans JP" w:hAnsi="Noto Sans JP" w:cs="Noto Sans JP"/>
          <w:sz w:val="16"/>
          <w:szCs w:val="16"/>
          <w:lang w:val="de-DE" w:eastAsia="ja-JP"/>
        </w:rPr>
        <w:t>※</w:t>
      </w:r>
      <w:r w:rsidR="00295EFE" w:rsidRPr="0AAC79B2">
        <w:rPr>
          <w:rFonts w:ascii="Noto Sans JP" w:eastAsia="Noto Sans JP" w:hAnsi="Noto Sans JP" w:cs="Noto Sans JP"/>
          <w:sz w:val="16"/>
          <w:szCs w:val="16"/>
          <w:lang w:val="de-DE" w:eastAsia="ja-JP"/>
        </w:rPr>
        <w:t xml:space="preserve">  </w:t>
      </w:r>
      <w:r w:rsidRPr="0AAC79B2">
        <w:rPr>
          <w:rFonts w:ascii="Noto Sans JP" w:eastAsia="Noto Sans JP" w:hAnsi="Noto Sans JP" w:cs="Noto Sans JP"/>
          <w:sz w:val="16"/>
          <w:szCs w:val="16"/>
          <w:lang w:val="de-DE" w:eastAsia="ja-JP"/>
        </w:rPr>
        <w:t>展示内容は変更する場合がございますので、ご了承ください。</w:t>
      </w:r>
    </w:p>
    <w:p w14:paraId="486795C5" w14:textId="0D3FE0EA" w:rsidR="0AAC79B2" w:rsidRDefault="0AAC79B2" w:rsidP="0AAC79B2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49995D52" w14:textId="12BAC6EB" w:rsidR="0AAC79B2" w:rsidRDefault="0AAC79B2" w:rsidP="0AAC79B2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5AB5C63B" w14:textId="1CCB3D8E" w:rsidR="00C232A0" w:rsidRDefault="004D1AAF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97D40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lastRenderedPageBreak/>
        <w:t>「</w:t>
      </w:r>
      <w:r w:rsidR="00F548F7" w:rsidRPr="00F548F7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t>プロ機器展広島</w:t>
      </w:r>
      <w:r w:rsidR="00F548F7" w:rsidRPr="00F548F7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t>2024</w:t>
      </w:r>
      <w:r w:rsidRPr="00897D40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t>」の</w:t>
      </w:r>
      <w:r w:rsidRPr="00897D40">
        <w:rPr>
          <w:rFonts w:ascii="Noto Sans JP" w:eastAsia="Noto Sans JP" w:hAnsi="Noto Sans JP" w:hint="eastAsia"/>
          <w:sz w:val="20"/>
          <w:szCs w:val="24"/>
          <w:lang w:val="en-US" w:eastAsia="ja-JP"/>
        </w:rPr>
        <w:t>詳細はこちら</w:t>
      </w:r>
    </w:p>
    <w:p w14:paraId="5777FC74" w14:textId="297E8A03" w:rsidR="002A128E" w:rsidRPr="00725C63" w:rsidRDefault="00275EE2" w:rsidP="0AAC79B2">
      <w:pPr>
        <w:textAlignment w:val="baseline"/>
        <w:rPr>
          <w:rFonts w:ascii="Noto Sans JP" w:eastAsia="Noto Sans JP" w:hAnsi="Noto Sans JP"/>
          <w:sz w:val="20"/>
          <w:szCs w:val="20"/>
          <w:lang w:eastAsia="ja-JP"/>
        </w:rPr>
      </w:pPr>
      <w:hyperlink r:id="rId23">
        <w:r w:rsidR="00D523D0" w:rsidRPr="0AAC79B2">
          <w:rPr>
            <w:rStyle w:val="aa"/>
          </w:rPr>
          <w:t>https://www.facebook.com/prokikitenhiroshima/</w:t>
        </w:r>
      </w:hyperlink>
    </w:p>
    <w:p w14:paraId="4168995D" w14:textId="119EBBE3" w:rsidR="0AAC79B2" w:rsidRPr="00292293" w:rsidRDefault="0AAC79B2" w:rsidP="0AAC79B2">
      <w:pPr>
        <w:pStyle w:val="About"/>
        <w:spacing w:line="276" w:lineRule="auto"/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</w:pPr>
    </w:p>
    <w:p w14:paraId="5D6D95C0" w14:textId="65ED241B" w:rsidR="0AAC79B2" w:rsidRDefault="0AAC79B2" w:rsidP="0AAC79B2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</w:p>
    <w:p w14:paraId="6D84CFCB" w14:textId="00B4B682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1" w:name="_Hlk79490807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357A1643" w:rsidR="00500D51" w:rsidRDefault="00275EE2" w:rsidP="00C204C1">
      <w:pPr>
        <w:pStyle w:val="About"/>
        <w:rPr>
          <w:rStyle w:val="aa"/>
          <w:color w:val="000000" w:themeColor="text1"/>
        </w:rPr>
      </w:pPr>
      <w:hyperlink r:id="rId24" w:history="1">
        <w:r w:rsidR="00500D51">
          <w:rPr>
            <w:rStyle w:val="aa"/>
            <w:color w:val="000000" w:themeColor="text1"/>
            <w:lang w:val="en-US"/>
          </w:rPr>
          <w:t>sennheiser.</w:t>
        </w:r>
        <w:r w:rsidR="00500D51"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25" w:history="1">
        <w:r w:rsidR="00500D51"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500D51">
        <w:rPr>
          <w:rStyle w:val="aa"/>
          <w:color w:val="000000" w:themeColor="text1"/>
        </w:rPr>
        <w:t xml:space="preserve"> dear-reality.com </w:t>
      </w:r>
      <w:r w:rsidR="00500D51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6" w:history="1">
        <w:r w:rsidR="00500D51">
          <w:rPr>
            <w:rStyle w:val="aa"/>
            <w:color w:val="000000" w:themeColor="text1"/>
          </w:rPr>
          <w:t>merging.com</w:t>
        </w:r>
      </w:hyperlink>
      <w:bookmarkEnd w:id="1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29CEE1C8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担当：中村・西田・坂川・齋藤</w:t>
      </w:r>
    </w:p>
    <w:p w14:paraId="1B787192" w14:textId="4246D1EB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27" w:tgtFrame="_blank" w:history="1">
        <w:r w:rsidRPr="007D0869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sectPr w:rsidR="003952BC" w:rsidRPr="007F6314" w:rsidSect="00BB3377">
      <w:headerReference w:type="default" r:id="rId28"/>
      <w:headerReference w:type="first" r:id="rId29"/>
      <w:footerReference w:type="first" r:id="rId30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11E0DAD" w16cex:dateUtc="2024-04-02T02:01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866B528" w16cid:durableId="311E0D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F2649" w14:textId="77777777" w:rsidR="00963967" w:rsidRDefault="00963967" w:rsidP="00CA1EB9">
      <w:r>
        <w:separator/>
      </w:r>
    </w:p>
  </w:endnote>
  <w:endnote w:type="continuationSeparator" w:id="0">
    <w:p w14:paraId="200305FB" w14:textId="77777777" w:rsidR="00963967" w:rsidRDefault="00963967" w:rsidP="00CA1EB9">
      <w:r>
        <w:continuationSeparator/>
      </w:r>
    </w:p>
  </w:endnote>
  <w:endnote w:type="continuationNotice" w:id="1">
    <w:p w14:paraId="0D9673F9" w14:textId="77777777" w:rsidR="00963967" w:rsidRDefault="00963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742E6530-B176-4A60-B729-4BEA419E0A8B}"/>
    <w:embedBold r:id="rId2" w:fontKey="{C4BF65E0-987E-47CC-8AE6-68D0E88225BF}"/>
    <w:embedItalic r:id="rId3" w:fontKey="{0B27BA5E-E11D-4185-AA29-66D133A316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39376D-A43A-425B-952D-EE540C24225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719FAF-80BA-4896-80DF-BE3D7CD75AE0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MS-Mincho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0BDA4" w14:textId="77777777" w:rsidR="00963967" w:rsidRDefault="00963967" w:rsidP="00CA1EB9">
      <w:r>
        <w:separator/>
      </w:r>
    </w:p>
  </w:footnote>
  <w:footnote w:type="continuationSeparator" w:id="0">
    <w:p w14:paraId="2FB5FACD" w14:textId="77777777" w:rsidR="00963967" w:rsidRDefault="00963967" w:rsidP="00CA1EB9">
      <w:r>
        <w:continuationSeparator/>
      </w:r>
    </w:p>
  </w:footnote>
  <w:footnote w:type="continuationNotice" w:id="1">
    <w:p w14:paraId="42EA5254" w14:textId="77777777" w:rsidR="00963967" w:rsidRDefault="00963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26918878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01FC1211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275EE2">
      <w:rPr>
        <w:noProof/>
      </w:rPr>
      <w:t>2</w:t>
    </w:r>
    <w:r>
      <w:fldChar w:fldCharType="end"/>
    </w:r>
    <w:r>
      <w:t>/</w:t>
    </w:r>
    <w:fldSimple w:instr="NUMPAGES  \* Arabic  \* MERGEFORMAT">
      <w:r w:rsidR="00275EE2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5862A1BC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275EE2">
      <w:rPr>
        <w:noProof/>
      </w:rPr>
      <w:t>1</w:t>
    </w:r>
    <w:r>
      <w:fldChar w:fldCharType="end"/>
    </w:r>
    <w:r>
      <w:t>/</w:t>
    </w:r>
    <w:fldSimple w:instr="NUMPAGES  \* Arabic  \* MERGEFORMAT">
      <w:r w:rsidR="00275EE2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4"/>
  </w:num>
  <w:num w:numId="4">
    <w:abstractNumId w:val="5"/>
  </w:num>
  <w:num w:numId="5">
    <w:abstractNumId w:val="20"/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1"/>
  </w:num>
  <w:num w:numId="11">
    <w:abstractNumId w:val="7"/>
  </w:num>
  <w:num w:numId="12">
    <w:abstractNumId w:val="18"/>
  </w:num>
  <w:num w:numId="13">
    <w:abstractNumId w:val="23"/>
  </w:num>
  <w:num w:numId="14">
    <w:abstractNumId w:val="4"/>
  </w:num>
  <w:num w:numId="15">
    <w:abstractNumId w:val="19"/>
  </w:num>
  <w:num w:numId="16">
    <w:abstractNumId w:val="12"/>
  </w:num>
  <w:num w:numId="17">
    <w:abstractNumId w:val="10"/>
  </w:num>
  <w:num w:numId="18">
    <w:abstractNumId w:val="8"/>
  </w:num>
  <w:num w:numId="19">
    <w:abstractNumId w:val="13"/>
  </w:num>
  <w:num w:numId="20">
    <w:abstractNumId w:val="15"/>
  </w:num>
  <w:num w:numId="21">
    <w:abstractNumId w:val="17"/>
  </w:num>
  <w:num w:numId="22">
    <w:abstractNumId w:val="14"/>
  </w:num>
  <w:num w:numId="23">
    <w:abstractNumId w:val="22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2121"/>
    <w:rsid w:val="000928A0"/>
    <w:rsid w:val="00093230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750"/>
    <w:rsid w:val="000C1C9D"/>
    <w:rsid w:val="000C3C6E"/>
    <w:rsid w:val="000C5E35"/>
    <w:rsid w:val="000C657F"/>
    <w:rsid w:val="000C6E65"/>
    <w:rsid w:val="000C6FBA"/>
    <w:rsid w:val="000C7D2D"/>
    <w:rsid w:val="000D07C3"/>
    <w:rsid w:val="000D1E44"/>
    <w:rsid w:val="000D36B9"/>
    <w:rsid w:val="000D3ACD"/>
    <w:rsid w:val="000D477A"/>
    <w:rsid w:val="000E1693"/>
    <w:rsid w:val="000E195D"/>
    <w:rsid w:val="000E1DD1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75EF"/>
    <w:rsid w:val="00207681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C4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A17"/>
    <w:rsid w:val="00275EE2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2293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5D4E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129A"/>
    <w:rsid w:val="00381A91"/>
    <w:rsid w:val="003826D8"/>
    <w:rsid w:val="0038368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F14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6D86"/>
    <w:rsid w:val="004676FD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63F0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7DB0"/>
    <w:rsid w:val="00520262"/>
    <w:rsid w:val="00520A16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5446"/>
    <w:rsid w:val="00566918"/>
    <w:rsid w:val="00566C38"/>
    <w:rsid w:val="00571185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BF2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B6110"/>
    <w:rsid w:val="005B65AD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A5A"/>
    <w:rsid w:val="006C7B5C"/>
    <w:rsid w:val="006C7B90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713"/>
    <w:rsid w:val="008A2377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89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6FFC"/>
    <w:rsid w:val="00B97235"/>
    <w:rsid w:val="00B97265"/>
    <w:rsid w:val="00B97D0D"/>
    <w:rsid w:val="00B97F45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86E9F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6ECE"/>
    <w:rsid w:val="00CE7D61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23D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E03"/>
    <w:rsid w:val="00D63F70"/>
    <w:rsid w:val="00D644ED"/>
    <w:rsid w:val="00D64631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5E46"/>
    <w:rsid w:val="00D86546"/>
    <w:rsid w:val="00D866B6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9F5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D46"/>
    <w:rsid w:val="00EB5EB3"/>
    <w:rsid w:val="00EB6084"/>
    <w:rsid w:val="00EB67AD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5F4"/>
    <w:rsid w:val="00ED2A9F"/>
    <w:rsid w:val="00ED3A64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2555"/>
    <w:rsid w:val="00F53341"/>
    <w:rsid w:val="00F547CF"/>
    <w:rsid w:val="00F548F7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AAC79B2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26EC419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D6604FF"/>
    <w:rsid w:val="1DDBCF70"/>
    <w:rsid w:val="1E66B8D2"/>
    <w:rsid w:val="1F3EA3D4"/>
    <w:rsid w:val="1FDC11B8"/>
    <w:rsid w:val="204F45AC"/>
    <w:rsid w:val="2072CADD"/>
    <w:rsid w:val="21542C94"/>
    <w:rsid w:val="22397622"/>
    <w:rsid w:val="223D9636"/>
    <w:rsid w:val="22D59CE7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7BBB1A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6356D0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2101742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D66171C"/>
    <w:rsid w:val="4E77244A"/>
    <w:rsid w:val="4EFF688C"/>
    <w:rsid w:val="4F044571"/>
    <w:rsid w:val="4FDF020A"/>
    <w:rsid w:val="4FEBE985"/>
    <w:rsid w:val="4FF89349"/>
    <w:rsid w:val="5095051B"/>
    <w:rsid w:val="52527247"/>
    <w:rsid w:val="526EDCFC"/>
    <w:rsid w:val="529AFE2D"/>
    <w:rsid w:val="53286C05"/>
    <w:rsid w:val="533D63C0"/>
    <w:rsid w:val="537B4357"/>
    <w:rsid w:val="54730424"/>
    <w:rsid w:val="54E42762"/>
    <w:rsid w:val="55472EE9"/>
    <w:rsid w:val="55566010"/>
    <w:rsid w:val="55C690D6"/>
    <w:rsid w:val="56DAC30A"/>
    <w:rsid w:val="57D97352"/>
    <w:rsid w:val="57DB9AAC"/>
    <w:rsid w:val="57F4464E"/>
    <w:rsid w:val="5804DE33"/>
    <w:rsid w:val="580CC9C8"/>
    <w:rsid w:val="5900A2E6"/>
    <w:rsid w:val="59BC7049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833CEA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3B3D26"/>
    <w:rsid w:val="7558052A"/>
    <w:rsid w:val="75AB7623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86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eumann.com/ja-ja/products/audio-interfaces/mt-48/" TargetMode="External"/><Relationship Id="rId18" Type="http://schemas.openxmlformats.org/officeDocument/2006/relationships/hyperlink" Target="https://www.sennheiser.com/ja-jp/catalog/products/headphones/hd-490-pro/hd-490-pro-700286" TargetMode="External"/><Relationship Id="rId26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eumann.com/ja-ja/products/microphones/miniature-clip-mic-system-mcm/" TargetMode="External"/><Relationship Id="rId34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ja-jp/product-families/ew-dp-product-series" TargetMode="External"/><Relationship Id="rId17" Type="http://schemas.openxmlformats.org/officeDocument/2006/relationships/hyperlink" Target="https://www.sennheiser.com/ja-jp/catalog/products/microphones/headmic-4/headmic-4-beige-ew-509494" TargetMode="External"/><Relationship Id="rId25" Type="http://schemas.openxmlformats.org/officeDocument/2006/relationships/hyperlink" Target="https://protect-eu.mimecast.com/s/hW3dCm2oZUjNQA8YSDwLrJ?domain=neumann.com" TargetMode="Externa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2-channel-receiver-live-audio-productions-digital-6000" TargetMode="External"/><Relationship Id="rId20" Type="http://schemas.openxmlformats.org/officeDocument/2006/relationships/hyperlink" Target="https://www.neumann.com/ja-ja/monitors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prokikitenhiroshima/" TargetMode="External"/><Relationship Id="rId24" Type="http://schemas.openxmlformats.org/officeDocument/2006/relationships/hyperlink" Target="https://protect-eu.mimecast.com/s/lUszCgxgJHAZzmKWSo3cGI?domain=sennheiser.com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ja-jp/product-families/ew-dp-product-series" TargetMode="External"/><Relationship Id="rId23" Type="http://schemas.openxmlformats.org/officeDocument/2006/relationships/hyperlink" Target="https://www.facebook.com/prokikitenhiroshima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neumann.com/ja-ja/products/audio-interfaces/mt-48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ja-jp/product-families/ew-dx-business" TargetMode="External"/><Relationship Id="rId22" Type="http://schemas.openxmlformats.org/officeDocument/2006/relationships/hyperlink" Target="https://www.neumann.com/ja-ja/products/headphones/ndh-30/" TargetMode="External"/><Relationship Id="rId27" Type="http://schemas.openxmlformats.org/officeDocument/2006/relationships/hyperlink" Target="mailto:sennheiser@pjbc.co.jp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84D56-99F7-4E60-8AFB-FC220CD21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4f0e5b64-9eed-4a48-b14c-1c28240562d1"/>
    <ds:schemaRef ds:uri="ef733840-a030-407a-81fd-8542cf71766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AE00DF9-FCF9-49FA-A8A8-EF692F380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中村美里</cp:lastModifiedBy>
  <cp:revision>6</cp:revision>
  <cp:lastPrinted>2024-04-05T05:21:00Z</cp:lastPrinted>
  <dcterms:created xsi:type="dcterms:W3CDTF">2024-04-05T05:18:00Z</dcterms:created>
  <dcterms:modified xsi:type="dcterms:W3CDTF">2024-04-05T05:21:00Z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